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54D9" w14:textId="50D1182B" w:rsidR="00CD5889" w:rsidRDefault="00AF752B" w:rsidP="008C18CC">
      <w:pPr>
        <w:jc w:val="center"/>
        <w:rPr>
          <w:b/>
          <w:bCs/>
        </w:rPr>
      </w:pPr>
      <w:r w:rsidRPr="003139AE">
        <w:rPr>
          <w:b/>
          <w:bCs/>
        </w:rPr>
        <w:t xml:space="preserve">Wavyleaf Basketgrass, </w:t>
      </w:r>
      <w:r w:rsidR="00125B41" w:rsidRPr="003139AE">
        <w:rPr>
          <w:b/>
          <w:bCs/>
        </w:rPr>
        <w:t>our newest invader!</w:t>
      </w:r>
    </w:p>
    <w:p w14:paraId="6054C70A" w14:textId="77777777" w:rsidR="008C18CC" w:rsidRDefault="008C18CC" w:rsidP="008C18CC">
      <w:pPr>
        <w:jc w:val="center"/>
      </w:pPr>
      <w:r>
        <w:t xml:space="preserve">Tom McAvoy, RATC Conservation Supervisor and Claire Krotoski, Non-Native Invasive Species Coordinator </w:t>
      </w:r>
    </w:p>
    <w:p w14:paraId="25B6E153" w14:textId="20BF8BA2" w:rsidR="00CD5889" w:rsidRDefault="00CD5889" w:rsidP="00CD5889">
      <w:r w:rsidRPr="00CD5889">
        <w:t>Wavyleaf basketgrass</w:t>
      </w:r>
      <w:r w:rsidR="004424D3" w:rsidRPr="00850A71">
        <w:t>,</w:t>
      </w:r>
      <w:r w:rsidR="00850A71" w:rsidRPr="00850A71">
        <w:t xml:space="preserve"> (</w:t>
      </w:r>
      <w:r w:rsidR="004424D3" w:rsidRPr="00850A71">
        <w:rPr>
          <w:i/>
          <w:iCs/>
        </w:rPr>
        <w:t>Oplismenus undulatifolius</w:t>
      </w:r>
      <w:r w:rsidR="004424D3" w:rsidRPr="00850A71">
        <w:t xml:space="preserve">) </w:t>
      </w:r>
      <w:r w:rsidR="00AA4C87">
        <w:t xml:space="preserve">is </w:t>
      </w:r>
      <w:r w:rsidRPr="00850A71">
        <w:t>a rapidly</w:t>
      </w:r>
      <w:r w:rsidRPr="00CD5889">
        <w:t xml:space="preserve"> spreading invasive plant which </w:t>
      </w:r>
      <w:proofErr w:type="gramStart"/>
      <w:r w:rsidRPr="00CD5889">
        <w:t>is capable of dominating</w:t>
      </w:r>
      <w:proofErr w:type="gramEnd"/>
      <w:r w:rsidRPr="00CD5889">
        <w:t xml:space="preserve"> forest understories. </w:t>
      </w:r>
      <w:r w:rsidR="00382C3C">
        <w:t xml:space="preserve"> </w:t>
      </w:r>
      <w:r w:rsidR="00153C87">
        <w:t>I</w:t>
      </w:r>
      <w:r w:rsidR="00382C3C">
        <w:t>t</w:t>
      </w:r>
      <w:r w:rsidR="00153C87">
        <w:t xml:space="preserve"> was first found in Maryland in 1996 and is a native of </w:t>
      </w:r>
      <w:r w:rsidR="00382C3C">
        <w:t xml:space="preserve">southeastern Europe.  </w:t>
      </w:r>
      <w:r w:rsidRPr="00CD5889">
        <w:t>Basketgrass alters habitats, displaces native plants</w:t>
      </w:r>
      <w:r w:rsidR="00DB5DDB">
        <w:t>,</w:t>
      </w:r>
      <w:r w:rsidRPr="00CD5889">
        <w:t xml:space="preserve"> and reduces pollinator populations. It has </w:t>
      </w:r>
      <w:r w:rsidR="00DB5DDB">
        <w:t xml:space="preserve">been </w:t>
      </w:r>
      <w:r w:rsidR="00CD797D">
        <w:t xml:space="preserve">recently </w:t>
      </w:r>
      <w:r w:rsidR="00DB5DDB">
        <w:t>found</w:t>
      </w:r>
      <w:r w:rsidRPr="00CD5889">
        <w:t xml:space="preserve"> </w:t>
      </w:r>
      <w:r w:rsidR="00590DF7">
        <w:t>along the AT just n</w:t>
      </w:r>
      <w:r w:rsidR="004424D3">
        <w:t>o</w:t>
      </w:r>
      <w:r w:rsidR="00590DF7">
        <w:t>rth of the James River, Carvins Cove</w:t>
      </w:r>
      <w:r w:rsidR="004424D3">
        <w:t xml:space="preserve">, </w:t>
      </w:r>
      <w:r w:rsidRPr="00CD5889">
        <w:t>Northern and Central Virginia</w:t>
      </w:r>
      <w:r w:rsidR="008E35D1">
        <w:t>.</w:t>
      </w:r>
    </w:p>
    <w:p w14:paraId="6A73741F" w14:textId="2E8B0A23" w:rsidR="008E35D1" w:rsidRPr="00CD5889" w:rsidRDefault="008E35D1" w:rsidP="00CD5889">
      <w:r w:rsidRPr="006B0D98">
        <w:rPr>
          <w:b/>
          <w:bCs/>
        </w:rPr>
        <w:t>Description</w:t>
      </w:r>
      <w:r w:rsidR="006B0D98" w:rsidRPr="006B0D98">
        <w:rPr>
          <w:b/>
          <w:bCs/>
        </w:rPr>
        <w:t>:</w:t>
      </w:r>
      <w:r w:rsidR="006B0D98">
        <w:t xml:space="preserve"> </w:t>
      </w:r>
      <w:r w:rsidR="001C0FF6">
        <w:t xml:space="preserve">Leaves </w:t>
      </w:r>
      <w:r w:rsidR="00F922C4">
        <w:t>are</w:t>
      </w:r>
      <w:r w:rsidR="001C0FF6" w:rsidRPr="001C0FF6">
        <w:t xml:space="preserve"> between 0.5 and 1.0 inches wide and 1.5-4 inches long. The leaves have a distinct 'rippled' appearance, which earns the name 'wavyleaf.' </w:t>
      </w:r>
      <w:r w:rsidR="00784C70">
        <w:t xml:space="preserve"> </w:t>
      </w:r>
      <w:r w:rsidR="006B0D98" w:rsidRPr="006B0D98">
        <w:t>Stems are short, low-cr</w:t>
      </w:r>
      <w:r w:rsidR="006B0D98">
        <w:t xml:space="preserve">eeping, </w:t>
      </w:r>
      <w:r w:rsidR="006B0D98" w:rsidRPr="006B0D98">
        <w:t>8–11 inches tall, but may reach 18 inches tall, and grow in dense carpets.</w:t>
      </w:r>
      <w:r w:rsidR="0053283D">
        <w:t xml:space="preserve">  Seeds mature in </w:t>
      </w:r>
      <w:r w:rsidR="005C37B3">
        <w:t>late summer.</w:t>
      </w:r>
    </w:p>
    <w:p w14:paraId="3C368D77" w14:textId="77777777" w:rsidR="00CD5889" w:rsidRPr="00CD5889" w:rsidRDefault="00CD5889" w:rsidP="00CD5889">
      <w:pPr>
        <w:rPr>
          <w:b/>
          <w:bCs/>
        </w:rPr>
      </w:pPr>
      <w:r w:rsidRPr="00CD5889">
        <w:rPr>
          <w:b/>
          <w:bCs/>
        </w:rPr>
        <w:t>WHAT TO DO IF YOU SEE IT?</w:t>
      </w:r>
    </w:p>
    <w:p w14:paraId="13DDD93D" w14:textId="77777777" w:rsidR="00CD5889" w:rsidRPr="00CD5889" w:rsidRDefault="00CD5889" w:rsidP="00CD5889">
      <w:r w:rsidRPr="00CD5889">
        <w:rPr>
          <w:b/>
          <w:bCs/>
          <w:i/>
          <w:iCs/>
        </w:rPr>
        <w:t xml:space="preserve">Get a Photo! </w:t>
      </w:r>
      <w:proofErr w:type="gramStart"/>
      <w:r w:rsidRPr="00CD5889">
        <w:t>So</w:t>
      </w:r>
      <w:proofErr w:type="gramEnd"/>
      <w:r w:rsidRPr="00CD5889">
        <w:t xml:space="preserve"> experts can verify the identification.</w:t>
      </w:r>
    </w:p>
    <w:p w14:paraId="40E3A5D1" w14:textId="77777777" w:rsidR="00CD5889" w:rsidRPr="00CD5889" w:rsidRDefault="00CD5889" w:rsidP="00CD5889">
      <w:r w:rsidRPr="00CD5889">
        <w:rPr>
          <w:b/>
          <w:bCs/>
          <w:i/>
          <w:iCs/>
        </w:rPr>
        <w:t xml:space="preserve">Get a Location! </w:t>
      </w:r>
      <w:r w:rsidRPr="00CD5889">
        <w:t>If you have a handheld GPS or phone, please record the exact location of the plant. If you cannot, record detailed information on the location of the plant</w:t>
      </w:r>
    </w:p>
    <w:p w14:paraId="785D26A7" w14:textId="77777777" w:rsidR="00CD5889" w:rsidRPr="00CD5889" w:rsidRDefault="00CD5889" w:rsidP="00CD5889">
      <w:r w:rsidRPr="00CD5889">
        <w:rPr>
          <w:b/>
          <w:bCs/>
          <w:i/>
          <w:iCs/>
        </w:rPr>
        <w:t>Record the Date &amp; Amount!</w:t>
      </w:r>
      <w:r w:rsidRPr="00CD5889">
        <w:t xml:space="preserve"> In square feet</w:t>
      </w:r>
    </w:p>
    <w:p w14:paraId="28A0CBCE" w14:textId="62E503BA" w:rsidR="00CD5889" w:rsidRPr="00CD5889" w:rsidRDefault="00CD5889" w:rsidP="00CD5889">
      <w:r w:rsidRPr="00CD5889">
        <w:rPr>
          <w:b/>
          <w:bCs/>
          <w:i/>
          <w:iCs/>
        </w:rPr>
        <w:t xml:space="preserve">Report Your Sighting! </w:t>
      </w:r>
      <w:r w:rsidRPr="00CD5889">
        <w:t xml:space="preserve">Please send your photos, coordinates, and location descriptions to </w:t>
      </w:r>
      <w:r w:rsidRPr="00CD5889">
        <w:rPr>
          <w:b/>
          <w:bCs/>
        </w:rPr>
        <w:t xml:space="preserve">ckrotoski@appalachiantrail.org </w:t>
      </w:r>
      <w:r w:rsidR="0093335D">
        <w:rPr>
          <w:b/>
          <w:bCs/>
        </w:rPr>
        <w:t xml:space="preserve">or </w:t>
      </w:r>
      <w:r w:rsidR="00FB14D3">
        <w:rPr>
          <w:b/>
          <w:bCs/>
        </w:rPr>
        <w:t>conservationsupervisor@ratc.org</w:t>
      </w:r>
    </w:p>
    <w:p w14:paraId="3BB7707C" w14:textId="6E04F787" w:rsidR="00CD5889" w:rsidRPr="00CD5889" w:rsidRDefault="00CD5889" w:rsidP="00CD5889">
      <w:r w:rsidRPr="00CD5889">
        <w:rPr>
          <w:b/>
          <w:bCs/>
          <w:i/>
          <w:iCs/>
        </w:rPr>
        <w:t xml:space="preserve">Prevention is Key! </w:t>
      </w:r>
      <w:r w:rsidR="006A3F98" w:rsidRPr="00FA1505">
        <w:t>Seeds are designed to stick to your boots and clothes</w:t>
      </w:r>
      <w:r w:rsidR="00FA1505" w:rsidRPr="00FA1505">
        <w:t xml:space="preserve">! </w:t>
      </w:r>
      <w:r w:rsidR="00FA1505">
        <w:t>After a hike in</w:t>
      </w:r>
      <w:r w:rsidRPr="00FA1505">
        <w:t>spect</w:t>
      </w:r>
      <w:r w:rsidRPr="00CD5889">
        <w:t xml:space="preserve"> and clean your boots of any seeds that may have stuck to you on the trail. Stick to the trail as much as possible. Spread the word!</w:t>
      </w:r>
    </w:p>
    <w:p w14:paraId="076305F0" w14:textId="77777777" w:rsidR="00CD5889" w:rsidRDefault="00CD5889" w:rsidP="00CD5889">
      <w:r w:rsidRPr="00CD5889">
        <w:t>Thank you for your help!</w:t>
      </w:r>
    </w:p>
    <w:p w14:paraId="20BD7342" w14:textId="6E26BF70" w:rsidR="00CD5889" w:rsidRDefault="00742533" w:rsidP="00CD5889">
      <w:r>
        <w:rPr>
          <w:rFonts w:ascii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D6BA9" wp14:editId="3A1E7A3E">
                <wp:simplePos x="0" y="0"/>
                <wp:positionH relativeFrom="column">
                  <wp:posOffset>103505</wp:posOffset>
                </wp:positionH>
                <wp:positionV relativeFrom="paragraph">
                  <wp:posOffset>2829416</wp:posOffset>
                </wp:positionV>
                <wp:extent cx="1751162" cy="250166"/>
                <wp:effectExtent l="0" t="0" r="20955" b="17145"/>
                <wp:wrapNone/>
                <wp:docPr id="2548775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162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0EBEC" w14:textId="7F7A0600" w:rsidR="00742533" w:rsidRPr="00742533" w:rsidRDefault="00742533" w:rsidP="007425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2533">
                              <w:rPr>
                                <w:sz w:val="20"/>
                                <w:szCs w:val="20"/>
                              </w:rPr>
                              <w:t>Wavyleaf basketgrass seeds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6B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.15pt;margin-top:222.8pt;width:137.9pt;height: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IsNwIAAHwEAAAOAAAAZHJzL2Uyb0RvYy54bWysVE1v2zAMvQ/YfxB0X2xnSbo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" fillcolor="white [3201]" strokeweight=".5pt">
                <v:textbox>
                  <w:txbxContent>
                    <w:p w14:paraId="6330EBEC" w14:textId="7F7A0600" w:rsidR="00742533" w:rsidRPr="00742533" w:rsidRDefault="00742533" w:rsidP="0074253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42533">
                        <w:rPr>
                          <w:sz w:val="20"/>
                          <w:szCs w:val="20"/>
                        </w:rPr>
                        <w:t>Wavyleaf basketgrass seeds</w:t>
                      </w:r>
                    </w:p>
                  </w:txbxContent>
                </v:textbox>
              </v:shape>
            </w:pict>
          </mc:Fallback>
        </mc:AlternateContent>
      </w:r>
      <w:r w:rsidR="007E4A4A">
        <w:rPr>
          <w:rFonts w:ascii="Times New Roman" w:hAnsi="Times New Roman" w:cs="Times New Roman"/>
          <w:noProof/>
          <w:kern w:val="0"/>
          <w14:ligatures w14:val="none"/>
        </w:rPr>
        <w:drawing>
          <wp:inline distT="0" distB="0" distL="0" distR="0" wp14:anchorId="7714BFB1" wp14:editId="700A2B5E">
            <wp:extent cx="2510287" cy="3207400"/>
            <wp:effectExtent l="0" t="0" r="4445" b="0"/>
            <wp:docPr id="928505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5" r="1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87" cy="32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48996BC" w14:textId="77777777" w:rsidR="003E6C63" w:rsidRDefault="007E4A4A" w:rsidP="003E6C63">
      <w:pPr>
        <w:tabs>
          <w:tab w:val="left" w:pos="3885"/>
        </w:tabs>
      </w:pPr>
      <w:r w:rsidRPr="00CD5889">
        <w:t>Wavyleaf basketgrass</w:t>
      </w:r>
      <w:r>
        <w:t xml:space="preserve"> leaves</w:t>
      </w:r>
    </w:p>
    <w:p w14:paraId="011CC8F6" w14:textId="343085CB" w:rsidR="0006368E" w:rsidRDefault="003E6C63" w:rsidP="003E6C63">
      <w:pPr>
        <w:tabs>
          <w:tab w:val="left" w:pos="3885"/>
        </w:tabs>
      </w:pPr>
      <w:r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C9C0FA" wp14:editId="4789E1D9">
                <wp:simplePos x="0" y="0"/>
                <wp:positionH relativeFrom="column">
                  <wp:posOffset>1296334</wp:posOffset>
                </wp:positionH>
                <wp:positionV relativeFrom="paragraph">
                  <wp:posOffset>2163757</wp:posOffset>
                </wp:positionV>
                <wp:extent cx="1751162" cy="250166"/>
                <wp:effectExtent l="0" t="0" r="20955" b="17145"/>
                <wp:wrapNone/>
                <wp:docPr id="9642015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162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FDC46" w14:textId="48F4BED3" w:rsidR="003E6C63" w:rsidRPr="00742533" w:rsidRDefault="003E6C63" w:rsidP="003E6C6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2533">
                              <w:rPr>
                                <w:sz w:val="20"/>
                                <w:szCs w:val="20"/>
                              </w:rPr>
                              <w:t xml:space="preserve">Wavyleaf basketgrass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leaves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9C0FA" id="_x0000_s1027" type="#_x0000_t202" style="position:absolute;margin-left:102.05pt;margin-top:170.35pt;width:137.9pt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fpOgIAAIMEAAAOAAAAZHJzL2Uyb0RvYy54bWysVE1v2zAMvQ/YfxB0X2xnSbo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" fillcolor="white [3201]" strokeweight=".5pt">
                <v:textbox>
                  <w:txbxContent>
                    <w:p w14:paraId="5F5FDC46" w14:textId="48F4BED3" w:rsidR="003E6C63" w:rsidRPr="00742533" w:rsidRDefault="003E6C63" w:rsidP="003E6C6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42533">
                        <w:rPr>
                          <w:sz w:val="20"/>
                          <w:szCs w:val="20"/>
                        </w:rPr>
                        <w:t xml:space="preserve">Wavyleaf basketgrass </w:t>
                      </w:r>
                      <w:r>
                        <w:rPr>
                          <w:sz w:val="20"/>
                          <w:szCs w:val="20"/>
                        </w:rPr>
                        <w:t>leaves</w:t>
                      </w:r>
                    </w:p>
                  </w:txbxContent>
                </v:textbox>
              </v:shape>
            </w:pict>
          </mc:Fallback>
        </mc:AlternateContent>
      </w:r>
      <w:r w:rsidR="0006368E">
        <w:rPr>
          <w:rFonts w:ascii="Times New Roman" w:hAnsi="Times New Roman" w:cs="Times New Roman"/>
          <w:noProof/>
          <w:kern w:val="0"/>
          <w14:ligatures w14:val="none"/>
        </w:rPr>
        <w:drawing>
          <wp:inline distT="0" distB="0" distL="0" distR="0" wp14:anchorId="083B3A9A" wp14:editId="634574DA">
            <wp:extent cx="2432380" cy="3510377"/>
            <wp:effectExtent l="0" t="5715" r="635" b="635"/>
            <wp:docPr id="375210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35278" cy="35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FE37BBA" w14:textId="77777777" w:rsidR="0006368E" w:rsidRDefault="0006368E"/>
    <w:p w14:paraId="4F273C62" w14:textId="48564009" w:rsidR="005A6F06" w:rsidRDefault="003D1F25">
      <w:r>
        <w:rPr>
          <w:rFonts w:ascii="Times New Roman" w:hAnsi="Times New Roman" w:cs="Times New Roman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8DD33D" wp14:editId="48D9A491">
                <wp:simplePos x="0" y="0"/>
                <wp:positionH relativeFrom="column">
                  <wp:posOffset>1265196</wp:posOffset>
                </wp:positionH>
                <wp:positionV relativeFrom="paragraph">
                  <wp:posOffset>2187970</wp:posOffset>
                </wp:positionV>
                <wp:extent cx="1751162" cy="250166"/>
                <wp:effectExtent l="0" t="0" r="20955" b="17145"/>
                <wp:wrapNone/>
                <wp:docPr id="18592969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162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79B3F" w14:textId="6BDAF34E" w:rsidR="003D1F25" w:rsidRPr="00742533" w:rsidRDefault="003D1F25" w:rsidP="003D1F2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2533">
                              <w:rPr>
                                <w:sz w:val="20"/>
                                <w:szCs w:val="20"/>
                              </w:rPr>
                              <w:t xml:space="preserve">Wavyleaf basketgrass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leaves</w:t>
                            </w:r>
                            <w:r w:rsidRPr="00742533">
                              <w:rPr>
                                <w:sz w:val="20"/>
                                <w:szCs w:val="20"/>
                              </w:rPr>
                              <w:t>seeds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DD33D" id="_x0000_s1028" type="#_x0000_t202" style="position:absolute;margin-left:99.6pt;margin-top:172.3pt;width:137.9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ZNOwIAAIMEAAAOAAAAZHJzL2Uyb0RvYy54bWysVE1v2zAMvQ/YfxB0X2xnSbo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" fillcolor="white [3201]" strokeweight=".5pt">
                <v:textbox>
                  <w:txbxContent>
                    <w:p w14:paraId="04679B3F" w14:textId="6BDAF34E" w:rsidR="003D1F25" w:rsidRPr="00742533" w:rsidRDefault="003D1F25" w:rsidP="003D1F2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42533">
                        <w:rPr>
                          <w:sz w:val="20"/>
                          <w:szCs w:val="20"/>
                        </w:rPr>
                        <w:t xml:space="preserve">Wavyleaf basketgrass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leaves</w:t>
                      </w:r>
                      <w:r w:rsidRPr="00742533">
                        <w:rPr>
                          <w:sz w:val="20"/>
                          <w:szCs w:val="20"/>
                        </w:rPr>
                        <w:t>seeds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D5889">
        <w:rPr>
          <w:rFonts w:ascii="Times New Roman" w:hAnsi="Times New Roman" w:cs="Times New Roman"/>
          <w:noProof/>
          <w:kern w:val="0"/>
          <w14:ligatures w14:val="none"/>
        </w:rPr>
        <w:drawing>
          <wp:inline distT="0" distB="0" distL="0" distR="0" wp14:anchorId="5B910EC6" wp14:editId="411F7667">
            <wp:extent cx="4330460" cy="2437272"/>
            <wp:effectExtent l="0" t="0" r="0" b="1270"/>
            <wp:docPr id="50154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60" cy="243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376AF14" w14:textId="1BD84A29" w:rsidR="0006368E" w:rsidRDefault="0006368E"/>
    <w:p w14:paraId="7615668C" w14:textId="77777777" w:rsidR="0006368E" w:rsidRDefault="0006368E"/>
    <w:p w14:paraId="16282F35" w14:textId="77777777" w:rsidR="0006368E" w:rsidRDefault="0006368E"/>
    <w:p w14:paraId="3F4BFD6F" w14:textId="05C963A2" w:rsidR="0006368E" w:rsidRDefault="0006368E"/>
    <w:sectPr w:rsidR="00063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89"/>
    <w:rsid w:val="0006368E"/>
    <w:rsid w:val="00125B41"/>
    <w:rsid w:val="00135E8A"/>
    <w:rsid w:val="00153C87"/>
    <w:rsid w:val="001C0FF6"/>
    <w:rsid w:val="00276712"/>
    <w:rsid w:val="002B735B"/>
    <w:rsid w:val="003139AE"/>
    <w:rsid w:val="00382C3C"/>
    <w:rsid w:val="003D1F25"/>
    <w:rsid w:val="003E6C63"/>
    <w:rsid w:val="004424D3"/>
    <w:rsid w:val="0053283D"/>
    <w:rsid w:val="00590DF7"/>
    <w:rsid w:val="005A6F06"/>
    <w:rsid w:val="005C37B3"/>
    <w:rsid w:val="0066788E"/>
    <w:rsid w:val="0067035A"/>
    <w:rsid w:val="00681DCC"/>
    <w:rsid w:val="00693C87"/>
    <w:rsid w:val="006A3F98"/>
    <w:rsid w:val="006B0D98"/>
    <w:rsid w:val="007145CF"/>
    <w:rsid w:val="00742533"/>
    <w:rsid w:val="00784C70"/>
    <w:rsid w:val="007E4A4A"/>
    <w:rsid w:val="008057B2"/>
    <w:rsid w:val="00846DF7"/>
    <w:rsid w:val="00850A71"/>
    <w:rsid w:val="008C18CC"/>
    <w:rsid w:val="008E35D1"/>
    <w:rsid w:val="0093335D"/>
    <w:rsid w:val="00AA4C87"/>
    <w:rsid w:val="00AF752B"/>
    <w:rsid w:val="00CD5889"/>
    <w:rsid w:val="00CD797D"/>
    <w:rsid w:val="00DB5DDB"/>
    <w:rsid w:val="00DC181E"/>
    <w:rsid w:val="00F922C4"/>
    <w:rsid w:val="00FA1505"/>
    <w:rsid w:val="00FB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650E"/>
  <w15:chartTrackingRefBased/>
  <w15:docId w15:val="{362F556C-1CF2-40E5-8A2B-706A3B68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McAvoy</dc:creator>
  <cp:keywords/>
  <dc:description/>
  <cp:lastModifiedBy>Tom McAvoy</cp:lastModifiedBy>
  <cp:revision>37</cp:revision>
  <cp:lastPrinted>2026-07-06T22:33:00Z</cp:lastPrinted>
  <dcterms:created xsi:type="dcterms:W3CDTF">2026-07-06T14:01:00Z</dcterms:created>
  <dcterms:modified xsi:type="dcterms:W3CDTF">2026-07-06T22:58:00Z</dcterms:modified>
</cp:coreProperties>
</file>